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2E5772D9" w:rsidR="00882E1E" w:rsidRPr="00700056" w:rsidRDefault="00D41141" w:rsidP="00F15306">
      <w:pPr>
        <w:widowControl/>
        <w:autoSpaceDE/>
        <w:autoSpaceDN/>
        <w:adjustRightInd/>
        <w:jc w:val="right"/>
        <w:rPr>
          <w:rFonts w:ascii="Times New Roman" w:hAnsi="Times New Roman" w:cs="Times New Roman"/>
          <w:sz w:val="24"/>
          <w:lang w:eastAsia="en-US"/>
        </w:rPr>
      </w:pPr>
      <w:r w:rsidRPr="00700056">
        <w:rPr>
          <w:rFonts w:ascii="Times New Roman" w:hAnsi="Times New Roman" w:cs="Times New Roman"/>
          <w:sz w:val="24"/>
          <w:lang w:eastAsia="en-US"/>
        </w:rPr>
        <w:t>202</w:t>
      </w:r>
      <w:r w:rsidR="0055530B" w:rsidRPr="00700056">
        <w:rPr>
          <w:rFonts w:ascii="Times New Roman" w:hAnsi="Times New Roman" w:cs="Times New Roman"/>
          <w:sz w:val="24"/>
          <w:lang w:eastAsia="en-US"/>
        </w:rPr>
        <w:t>5-0</w:t>
      </w:r>
      <w:r w:rsidR="00E51ABC">
        <w:rPr>
          <w:rFonts w:ascii="Times New Roman" w:hAnsi="Times New Roman" w:cs="Times New Roman"/>
          <w:sz w:val="24"/>
          <w:lang w:eastAsia="en-US"/>
        </w:rPr>
        <w:t>8-</w:t>
      </w:r>
      <w:r w:rsidR="0056224B">
        <w:rPr>
          <w:rFonts w:ascii="Times New Roman" w:hAnsi="Times New Roman" w:cs="Times New Roman"/>
          <w:sz w:val="24"/>
          <w:lang w:eastAsia="en-US"/>
        </w:rPr>
        <w:t>07</w:t>
      </w:r>
      <w:r w:rsidR="00A852BD" w:rsidRPr="00700056">
        <w:rPr>
          <w:rFonts w:ascii="Times New Roman" w:hAnsi="Times New Roman" w:cs="Times New Roman"/>
          <w:sz w:val="24"/>
          <w:lang w:eastAsia="en-US"/>
        </w:rPr>
        <w:t xml:space="preserve"> </w:t>
      </w:r>
      <w:r w:rsidR="00882E1E" w:rsidRPr="00700056">
        <w:rPr>
          <w:rFonts w:ascii="Times New Roman" w:hAnsi="Times New Roman" w:cs="Times New Roman"/>
          <w:sz w:val="24"/>
          <w:lang w:eastAsia="en-US"/>
        </w:rPr>
        <w:t>Viešojo pirkimo komisijos</w:t>
      </w:r>
      <w:r w:rsidR="00F15306" w:rsidRPr="00700056">
        <w:rPr>
          <w:rFonts w:ascii="Times New Roman" w:hAnsi="Times New Roman" w:cs="Times New Roman"/>
          <w:sz w:val="24"/>
          <w:lang w:eastAsia="en-US"/>
        </w:rPr>
        <w:t xml:space="preserve"> posėdžio protokolu Nr.</w:t>
      </w:r>
      <w:r w:rsidR="0055530B" w:rsidRPr="00700056">
        <w:rPr>
          <w:rFonts w:ascii="Times New Roman" w:hAnsi="Times New Roman" w:cs="Times New Roman"/>
          <w:sz w:val="24"/>
          <w:lang w:eastAsia="en-US"/>
        </w:rPr>
        <w:t>VP11-</w:t>
      </w:r>
      <w:r w:rsidR="0056224B">
        <w:rPr>
          <w:rFonts w:ascii="Times New Roman" w:hAnsi="Times New Roman" w:cs="Times New Roman"/>
          <w:sz w:val="24"/>
          <w:lang w:eastAsia="en-US"/>
        </w:rPr>
        <w:t>93</w:t>
      </w:r>
    </w:p>
    <w:p w14:paraId="3CBC5D1A" w14:textId="77777777" w:rsidR="00882E1E" w:rsidRPr="00700056"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774CB4E7" w:rsidR="006569BE" w:rsidRPr="0055530B" w:rsidRDefault="00FB0ED7" w:rsidP="0055530B">
      <w:pPr>
        <w:jc w:val="center"/>
        <w:rPr>
          <w:b/>
          <w:bCs/>
        </w:rPr>
      </w:pPr>
      <w:r>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r w:rsidR="00A135ED" w:rsidRPr="001C1B4E">
        <w:rPr>
          <w:rFonts w:ascii="Times New Roman" w:hAnsi="Times New Roman" w:cs="Times New Roman"/>
          <w:b/>
          <w:sz w:val="24"/>
          <w:lang w:eastAsia="en-US"/>
        </w:rPr>
        <w:t>„</w:t>
      </w:r>
      <w:r w:rsidR="00A135ED">
        <w:rPr>
          <w:rFonts w:ascii="Times New Roman" w:hAnsi="Times New Roman" w:cs="Times New Roman"/>
          <w:b/>
          <w:bCs/>
          <w:sz w:val="24"/>
        </w:rPr>
        <w:t xml:space="preserve"> </w:t>
      </w:r>
      <w:r w:rsidR="00E51ABC">
        <w:rPr>
          <w:rFonts w:ascii="Times New Roman" w:hAnsi="Times New Roman" w:cs="Times New Roman"/>
          <w:b/>
          <w:bCs/>
          <w:sz w:val="24"/>
        </w:rPr>
        <w:t xml:space="preserve">STERILIZATORIAUS IR INSTRUMENTŲ PLOVIMO MAŠINOS </w:t>
      </w:r>
      <w:r w:rsidR="00381CC6">
        <w:rPr>
          <w:rFonts w:ascii="Times New Roman" w:hAnsi="Times New Roman" w:cs="Times New Roman"/>
          <w:b/>
          <w:bCs/>
          <w:sz w:val="24"/>
        </w:rPr>
        <w:t>PIRKIMO</w:t>
      </w:r>
      <w:r w:rsidR="0055530B">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05233A41" w:rsidR="00F16524" w:rsidRPr="00FC44D3" w:rsidRDefault="00F16524" w:rsidP="00FC44D3">
      <w:pPr>
        <w:jc w:val="both"/>
        <w:rPr>
          <w:rFonts w:ascii="Times New Roman" w:eastAsia="Calibri" w:hAnsi="Times New Roman"/>
          <w:color w:val="000000"/>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E51ABC">
        <w:rPr>
          <w:rFonts w:ascii="Times New Roman" w:eastAsia="Calibri" w:hAnsi="Times New Roman"/>
          <w:b/>
          <w:bCs/>
          <w:color w:val="000000"/>
          <w:sz w:val="24"/>
        </w:rPr>
        <w:t>sterilizatorių ir instrumentų plovimo mašiną</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FC44D3" w:rsidRPr="00FC44D3">
        <w:rPr>
          <w:rFonts w:ascii="Times New Roman" w:eastAsia="Calibri" w:hAnsi="Times New Roman"/>
          <w:color w:val="000000"/>
          <w:sz w:val="24"/>
        </w:rPr>
        <w:t>Pirkimas vykdomas įgyvendinant Europos Sąjungos fondų ir Bendrojo finansavimo lėšomis finansuojamą projektą "Sveikatos centro įkūrimas Vilniaus rajone" 09-022-P-0004</w:t>
      </w:r>
      <w:r w:rsidR="00FC44D3">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30BC7F7F"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0C7EE0">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78463CCC" w:rsidR="002D236A" w:rsidRPr="003D17B8"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C6251F">
        <w:rPr>
          <w:rFonts w:ascii="Times New Roman" w:hAnsi="Times New Roman" w:cs="Times New Roman"/>
          <w:sz w:val="24"/>
        </w:rPr>
        <w:t xml:space="preserve">1.10. </w:t>
      </w:r>
      <w:r w:rsidR="00F32DD2" w:rsidRPr="00C6251F">
        <w:rPr>
          <w:rFonts w:ascii="Times New Roman" w:hAnsi="Times New Roman" w:cs="Times New Roman"/>
          <w:sz w:val="24"/>
        </w:rPr>
        <w:t xml:space="preserve">Perkančiosios organizacijos atstovo, įgalioto palaikyti tiesioginį ryšį su tiekėjais, kontaktai: </w:t>
      </w:r>
      <w:r w:rsidR="005C0B1F" w:rsidRPr="00C6251F">
        <w:rPr>
          <w:rFonts w:ascii="Times New Roman" w:hAnsi="Times New Roman" w:cs="Times New Roman"/>
          <w:sz w:val="24"/>
        </w:rPr>
        <w:t>techninių specifikacijų klausimais:</w:t>
      </w:r>
      <w:r w:rsidR="0061371B" w:rsidRPr="00C6251F">
        <w:rPr>
          <w:rFonts w:ascii="Times New Roman" w:hAnsi="Times New Roman" w:cs="Times New Roman"/>
          <w:sz w:val="24"/>
        </w:rPr>
        <w:t xml:space="preserve"> </w:t>
      </w:r>
      <w:r w:rsidR="003D17B8">
        <w:rPr>
          <w:rFonts w:ascii="Times New Roman" w:hAnsi="Times New Roman" w:cs="Times New Roman"/>
          <w:sz w:val="24"/>
        </w:rPr>
        <w:t>Sveikatos centro koordinatorius</w:t>
      </w:r>
      <w:r w:rsidR="001C2C53" w:rsidRPr="003D17B8">
        <w:rPr>
          <w:rFonts w:ascii="Times New Roman" w:hAnsi="Times New Roman" w:cs="Times New Roman"/>
          <w:sz w:val="24"/>
        </w:rPr>
        <w:t xml:space="preserve"> </w:t>
      </w:r>
      <w:r w:rsidR="003D17B8">
        <w:rPr>
          <w:rFonts w:ascii="Times New Roman" w:hAnsi="Times New Roman" w:cs="Times New Roman"/>
          <w:sz w:val="24"/>
        </w:rPr>
        <w:t>Mindaugas Maslauskas</w:t>
      </w:r>
      <w:r w:rsidR="001C2C53" w:rsidRPr="003D17B8">
        <w:rPr>
          <w:rFonts w:ascii="Times New Roman" w:hAnsi="Times New Roman" w:cs="Times New Roman"/>
          <w:sz w:val="24"/>
        </w:rPr>
        <w:t>, tel.</w:t>
      </w:r>
      <w:r w:rsidR="001C2C53" w:rsidRPr="003D17B8">
        <w:rPr>
          <w:rFonts w:ascii="Times New Roman" w:hAnsi="Times New Roman" w:cs="Times New Roman"/>
          <w:color w:val="000000"/>
          <w:sz w:val="24"/>
        </w:rPr>
        <w:t xml:space="preserve"> +</w:t>
      </w:r>
      <w:r w:rsidR="003D17B8" w:rsidRPr="003D17B8">
        <w:rPr>
          <w:rFonts w:ascii="Times New Roman" w:hAnsi="Times New Roman" w:cs="Times New Roman"/>
          <w:color w:val="000000"/>
          <w:sz w:val="24"/>
        </w:rPr>
        <w:t>37060576115</w:t>
      </w:r>
      <w:r w:rsidR="001C2C53" w:rsidRPr="003D17B8">
        <w:rPr>
          <w:rFonts w:ascii="Times New Roman" w:hAnsi="Times New Roman" w:cs="Times New Roman"/>
          <w:sz w:val="24"/>
        </w:rPr>
        <w:t>,</w:t>
      </w:r>
      <w:r w:rsidR="0061371B" w:rsidRPr="003D17B8">
        <w:rPr>
          <w:rFonts w:ascii="Times New Roman" w:hAnsi="Times New Roman" w:cs="Times New Roman"/>
          <w:sz w:val="24"/>
        </w:rPr>
        <w:t xml:space="preserve"> elektroninis paštas</w:t>
      </w:r>
      <w:r w:rsidR="0061371B" w:rsidRPr="00122CB7">
        <w:rPr>
          <w:rFonts w:ascii="Times New Roman" w:hAnsi="Times New Roman" w:cs="Times New Roman"/>
          <w:sz w:val="24"/>
        </w:rPr>
        <w:t xml:space="preserve">: </w:t>
      </w:r>
      <w:hyperlink r:id="rId8" w:history="1">
        <w:r w:rsidR="007E62CC" w:rsidRPr="00122CB7">
          <w:rPr>
            <w:rStyle w:val="Hipersaitas"/>
            <w:rFonts w:ascii="Times New Roman" w:hAnsi="Times New Roman" w:cs="Times New Roman"/>
            <w:color w:val="auto"/>
            <w:sz w:val="24"/>
          </w:rPr>
          <w:t>mindaugas.maslauskas@vrp.lt</w:t>
        </w:r>
      </w:hyperlink>
      <w:r w:rsidR="0061371B" w:rsidRPr="00122CB7">
        <w:rPr>
          <w:rFonts w:ascii="Times New Roman" w:hAnsi="Times New Roman" w:cs="Times New Roman"/>
          <w:sz w:val="24"/>
        </w:rPr>
        <w:t xml:space="preserve">, </w:t>
      </w:r>
      <w:r w:rsidR="00DF29C7" w:rsidRPr="003D17B8">
        <w:rPr>
          <w:rFonts w:ascii="Times New Roman" w:hAnsi="Times New Roman" w:cs="Times New Roman"/>
          <w:sz w:val="24"/>
        </w:rPr>
        <w:t xml:space="preserve">viešųjų pirkimų procedūrų klausimais: Viešųjų pirkimų skyriaus juristė Diana Germanovič tel. </w:t>
      </w:r>
      <w:r w:rsidR="00C6251F" w:rsidRPr="003D17B8">
        <w:rPr>
          <w:rFonts w:ascii="Times New Roman" w:hAnsi="Times New Roman" w:cs="Times New Roman"/>
          <w:sz w:val="24"/>
        </w:rPr>
        <w:t>+3705</w:t>
      </w:r>
      <w:r w:rsidR="00DF29C7" w:rsidRPr="003D17B8">
        <w:rPr>
          <w:rFonts w:ascii="Times New Roman" w:hAnsi="Times New Roman" w:cs="Times New Roman"/>
          <w:sz w:val="24"/>
        </w:rPr>
        <w:t>2470069, el</w:t>
      </w:r>
      <w:r w:rsidR="0032031F" w:rsidRPr="003D17B8">
        <w:rPr>
          <w:rFonts w:ascii="Times New Roman" w:hAnsi="Times New Roman" w:cs="Times New Roman"/>
          <w:sz w:val="24"/>
        </w:rPr>
        <w:t>ektroninis</w:t>
      </w:r>
      <w:r w:rsidR="00DF29C7" w:rsidRPr="003D17B8">
        <w:rPr>
          <w:rFonts w:ascii="Times New Roman" w:hAnsi="Times New Roman" w:cs="Times New Roman"/>
          <w:sz w:val="24"/>
        </w:rPr>
        <w:t xml:space="preserve"> p</w:t>
      </w:r>
      <w:r w:rsidR="0032031F" w:rsidRPr="003D17B8">
        <w:rPr>
          <w:rFonts w:ascii="Times New Roman" w:hAnsi="Times New Roman" w:cs="Times New Roman"/>
          <w:sz w:val="24"/>
        </w:rPr>
        <w:t>aštas</w:t>
      </w:r>
      <w:r w:rsidR="00DF29C7" w:rsidRPr="003D17B8">
        <w:rPr>
          <w:rFonts w:ascii="Times New Roman" w:hAnsi="Times New Roman" w:cs="Times New Roman"/>
          <w:sz w:val="24"/>
        </w:rPr>
        <w:t xml:space="preserve"> </w:t>
      </w:r>
      <w:hyperlink r:id="rId9" w:history="1">
        <w:r w:rsidR="00C80F16" w:rsidRPr="003D17B8">
          <w:rPr>
            <w:rStyle w:val="Hipersaitas"/>
            <w:rFonts w:ascii="Times New Roman" w:hAnsi="Times New Roman" w:cs="Times New Roman"/>
            <w:color w:val="auto"/>
            <w:sz w:val="24"/>
          </w:rPr>
          <w:t>diana.germanovic@vrp.lt</w:t>
        </w:r>
      </w:hyperlink>
      <w:r w:rsidR="00DF29C7" w:rsidRPr="003D17B8">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402D4EE6" w14:textId="3AE79D89" w:rsidR="00E51ABC" w:rsidRPr="00E51ABC" w:rsidRDefault="00105B8C" w:rsidP="00E51ABC">
      <w:pPr>
        <w:pStyle w:val="Betarp"/>
        <w:autoSpaceDN/>
        <w:ind w:firstLine="851"/>
        <w:contextualSpacing/>
        <w:jc w:val="both"/>
        <w:rPr>
          <w:rStyle w:val="t301"/>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E51ABC" w:rsidRPr="00E51ABC">
        <w:rPr>
          <w:rStyle w:val="t301"/>
          <w:rFonts w:ascii="Times New Roman" w:hAnsi="Times New Roman"/>
          <w:sz w:val="24"/>
          <w:szCs w:val="24"/>
        </w:rPr>
        <w:t>Pirkimo objektas:</w:t>
      </w:r>
    </w:p>
    <w:p w14:paraId="25389DCE" w14:textId="1A6C3308" w:rsidR="00E51ABC" w:rsidRPr="00E51ABC" w:rsidRDefault="00E51ABC" w:rsidP="00E51ABC">
      <w:pPr>
        <w:pStyle w:val="Betarp"/>
        <w:autoSpaceDN/>
        <w:ind w:firstLine="851"/>
        <w:contextualSpacing/>
        <w:jc w:val="both"/>
        <w:rPr>
          <w:rStyle w:val="t301"/>
          <w:rFonts w:ascii="Times New Roman" w:hAnsi="Times New Roman"/>
          <w:sz w:val="24"/>
          <w:szCs w:val="24"/>
        </w:rPr>
      </w:pPr>
      <w:r w:rsidRPr="00E51ABC">
        <w:rPr>
          <w:rStyle w:val="t301"/>
          <w:rFonts w:ascii="Times New Roman" w:hAnsi="Times New Roman"/>
          <w:sz w:val="24"/>
          <w:szCs w:val="24"/>
        </w:rPr>
        <w:t xml:space="preserve">2.1.1. </w:t>
      </w:r>
      <w:r w:rsidRPr="00E51ABC">
        <w:rPr>
          <w:rStyle w:val="t301"/>
          <w:rFonts w:ascii="Times New Roman" w:hAnsi="Times New Roman"/>
          <w:b/>
          <w:bCs/>
          <w:sz w:val="24"/>
          <w:szCs w:val="24"/>
        </w:rPr>
        <w:t>1 pirkimo dalis</w:t>
      </w:r>
      <w:r w:rsidRPr="00E51ABC">
        <w:rPr>
          <w:rStyle w:val="t301"/>
          <w:rFonts w:ascii="Times New Roman" w:hAnsi="Times New Roman"/>
          <w:sz w:val="24"/>
          <w:szCs w:val="24"/>
        </w:rPr>
        <w:t xml:space="preserve"> – </w:t>
      </w:r>
      <w:r>
        <w:rPr>
          <w:rStyle w:val="t301"/>
          <w:rFonts w:ascii="Times New Roman" w:hAnsi="Times New Roman"/>
          <w:sz w:val="24"/>
          <w:szCs w:val="24"/>
        </w:rPr>
        <w:t>sterilizatorius</w:t>
      </w:r>
      <w:r w:rsidRPr="00E51ABC">
        <w:rPr>
          <w:rStyle w:val="t301"/>
          <w:rFonts w:ascii="Times New Roman" w:hAnsi="Times New Roman"/>
          <w:sz w:val="24"/>
          <w:szCs w:val="24"/>
        </w:rPr>
        <w:t xml:space="preserve"> (toliau – prekės arba pirkimo objektas). Prekių kiekis – 1 vnt. Reikalavimai pirkimo objektui nustatyti  pirkimo sąlygų  1 priede „Techninė specifikacija“. </w:t>
      </w:r>
    </w:p>
    <w:p w14:paraId="12EBF081" w14:textId="7407A8CA" w:rsidR="00E51ABC" w:rsidRDefault="00E51ABC" w:rsidP="00E51ABC">
      <w:pPr>
        <w:pStyle w:val="Betarp"/>
        <w:suppressAutoHyphens w:val="0"/>
        <w:autoSpaceDN/>
        <w:ind w:firstLine="851"/>
        <w:contextualSpacing/>
        <w:jc w:val="both"/>
        <w:textAlignment w:val="auto"/>
        <w:rPr>
          <w:rStyle w:val="t301"/>
          <w:rFonts w:ascii="Times New Roman" w:hAnsi="Times New Roman"/>
          <w:sz w:val="24"/>
          <w:szCs w:val="24"/>
        </w:rPr>
      </w:pPr>
      <w:r w:rsidRPr="00E51ABC">
        <w:rPr>
          <w:rStyle w:val="t301"/>
          <w:rFonts w:ascii="Times New Roman" w:hAnsi="Times New Roman"/>
          <w:sz w:val="24"/>
          <w:szCs w:val="24"/>
        </w:rPr>
        <w:t xml:space="preserve">2.1.2. </w:t>
      </w:r>
      <w:r w:rsidRPr="00E51ABC">
        <w:rPr>
          <w:rStyle w:val="t301"/>
          <w:rFonts w:ascii="Times New Roman" w:hAnsi="Times New Roman"/>
          <w:b/>
          <w:bCs/>
          <w:sz w:val="24"/>
          <w:szCs w:val="24"/>
        </w:rPr>
        <w:t>2 pirkimo dalis</w:t>
      </w:r>
      <w:r w:rsidRPr="00E51ABC">
        <w:rPr>
          <w:rStyle w:val="t301"/>
          <w:rFonts w:ascii="Times New Roman" w:hAnsi="Times New Roman"/>
          <w:sz w:val="24"/>
          <w:szCs w:val="24"/>
        </w:rPr>
        <w:t xml:space="preserve"> – </w:t>
      </w:r>
      <w:r>
        <w:rPr>
          <w:rStyle w:val="t301"/>
          <w:rFonts w:ascii="Times New Roman" w:hAnsi="Times New Roman"/>
          <w:sz w:val="24"/>
          <w:szCs w:val="24"/>
        </w:rPr>
        <w:t>instrumentų plovimo mašina</w:t>
      </w:r>
      <w:r w:rsidRPr="00E51ABC">
        <w:rPr>
          <w:rStyle w:val="t301"/>
          <w:rFonts w:ascii="Times New Roman" w:hAnsi="Times New Roman"/>
          <w:sz w:val="24"/>
          <w:szCs w:val="24"/>
        </w:rPr>
        <w:t xml:space="preserve"> (toliau – prekės arba pirkimo objektas). Prekių kiekis – 1 vnt. Reikalavimai pirkimo objektui nustatyti  pirkimo sąlygų  1 priede „Techninė specifikacija“.</w:t>
      </w:r>
    </w:p>
    <w:p w14:paraId="3F8BB089" w14:textId="54B6844B"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E51ABC">
        <w:rPr>
          <w:rStyle w:val="t607"/>
          <w:rFonts w:ascii="Times New Roman" w:hAnsi="Times New Roman" w:cs="Times New Roman"/>
          <w:sz w:val="24"/>
        </w:rPr>
        <w:t>2</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4" w:name="_Hlk132635821"/>
      <w:r w:rsidRPr="00621E15">
        <w:rPr>
          <w:rFonts w:ascii="Times New Roman" w:hAnsi="Times New Roman" w:cs="Times New Roman"/>
          <w:sz w:val="24"/>
          <w:lang w:eastAsia="en-US"/>
        </w:rPr>
        <w:t xml:space="preserve">VšĮ Vilniaus rajono poliklinika, adresas Laisvės pr. 79, Vilnius. </w:t>
      </w:r>
    </w:p>
    <w:p w14:paraId="5C25B99F" w14:textId="027E77EB" w:rsidR="00703A19" w:rsidRDefault="00FB2824" w:rsidP="00703A19">
      <w:pPr>
        <w:ind w:firstLine="851"/>
        <w:jc w:val="both"/>
        <w:rPr>
          <w:rFonts w:ascii="Times New Roman" w:hAnsi="Times New Roman" w:cs="Times New Roman"/>
          <w:iCs/>
          <w:sz w:val="24"/>
        </w:rPr>
      </w:pPr>
      <w:r w:rsidRPr="00621E15">
        <w:rPr>
          <w:rFonts w:ascii="Times New Roman" w:hAnsi="Times New Roman" w:cs="Times New Roman"/>
          <w:sz w:val="24"/>
          <w:lang w:eastAsia="en-US"/>
        </w:rPr>
        <w:t>2.</w:t>
      </w:r>
      <w:r w:rsidR="00E51ABC" w:rsidRPr="008C4624">
        <w:rPr>
          <w:rFonts w:ascii="Times New Roman" w:hAnsi="Times New Roman" w:cs="Times New Roman"/>
          <w:sz w:val="24"/>
          <w:lang w:eastAsia="en-US"/>
        </w:rPr>
        <w:t>3</w:t>
      </w:r>
      <w:r w:rsidRPr="008C4624">
        <w:rPr>
          <w:rFonts w:ascii="Times New Roman" w:hAnsi="Times New Roman" w:cs="Times New Roman"/>
          <w:sz w:val="24"/>
          <w:lang w:eastAsia="en-US"/>
        </w:rPr>
        <w:t xml:space="preserve">. </w:t>
      </w:r>
      <w:r w:rsidRPr="008C4624">
        <w:rPr>
          <w:rFonts w:ascii="Times New Roman" w:hAnsi="Times New Roman" w:cs="Times New Roman"/>
          <w:iCs/>
          <w:sz w:val="24"/>
          <w:lang w:eastAsia="en-US"/>
        </w:rPr>
        <w:t>Su prekių pristatymu susijusios paslaugos:</w:t>
      </w:r>
      <w:r w:rsidR="00C86BBA" w:rsidRPr="008C4624">
        <w:t xml:space="preserve"> </w:t>
      </w:r>
      <w:r w:rsidR="00703A19" w:rsidRPr="008C4624">
        <w:rPr>
          <w:rFonts w:ascii="Times New Roman" w:hAnsi="Times New Roman" w:cs="Times New Roman"/>
          <w:iCs/>
          <w:sz w:val="24"/>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3E5655B8" w14:textId="70CEB63C"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EB3726">
        <w:rPr>
          <w:rFonts w:ascii="Times New Roman" w:hAnsi="Times New Roman" w:cs="Times New Roman"/>
          <w:iCs/>
          <w:sz w:val="24"/>
          <w:lang w:eastAsia="en-US"/>
        </w:rPr>
        <w:t>4</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w:t>
      </w:r>
      <w:r w:rsidRPr="00EE15AF">
        <w:rPr>
          <w:rFonts w:ascii="Times New Roman" w:hAnsi="Times New Roman" w:cs="Times New Roman"/>
          <w:sz w:val="24"/>
          <w:lang w:eastAsia="en-US"/>
        </w:rPr>
        <w:t xml:space="preserve">per </w:t>
      </w:r>
      <w:r w:rsidR="00703A19" w:rsidRPr="00EE15AF">
        <w:rPr>
          <w:rFonts w:ascii="Times New Roman" w:hAnsi="Times New Roman" w:cs="Times New Roman"/>
          <w:b/>
          <w:sz w:val="24"/>
        </w:rPr>
        <w:t>3</w:t>
      </w:r>
      <w:r w:rsidR="004E0FCC" w:rsidRPr="00EE15AF">
        <w:rPr>
          <w:rFonts w:ascii="Times New Roman" w:hAnsi="Times New Roman" w:cs="Times New Roman"/>
          <w:b/>
          <w:sz w:val="24"/>
        </w:rPr>
        <w:t xml:space="preserve"> (</w:t>
      </w:r>
      <w:r w:rsidR="00703A19" w:rsidRPr="00EE15AF">
        <w:rPr>
          <w:rFonts w:ascii="Times New Roman" w:hAnsi="Times New Roman" w:cs="Times New Roman"/>
          <w:b/>
          <w:sz w:val="24"/>
        </w:rPr>
        <w:t>tris</w:t>
      </w:r>
      <w:r w:rsidR="004E0FCC" w:rsidRPr="00EE15AF">
        <w:rPr>
          <w:rFonts w:ascii="Times New Roman" w:hAnsi="Times New Roman" w:cs="Times New Roman"/>
          <w:b/>
          <w:sz w:val="24"/>
        </w:rPr>
        <w:t>) mėnes</w:t>
      </w:r>
      <w:r w:rsidR="006755C0" w:rsidRPr="00EE15AF">
        <w:rPr>
          <w:rFonts w:ascii="Times New Roman" w:hAnsi="Times New Roman" w:cs="Times New Roman"/>
          <w:b/>
          <w:sz w:val="24"/>
        </w:rPr>
        <w:t>ius</w:t>
      </w:r>
      <w:r w:rsidRPr="00EE15AF">
        <w:rPr>
          <w:rFonts w:ascii="Times New Roman" w:hAnsi="Times New Roman" w:cs="Times New Roman"/>
          <w:sz w:val="24"/>
        </w:rPr>
        <w:t xml:space="preserve"> nuo</w:t>
      </w:r>
      <w:r w:rsidRPr="00621E15">
        <w:rPr>
          <w:rFonts w:ascii="Times New Roman" w:hAnsi="Times New Roman" w:cs="Times New Roman"/>
          <w:sz w:val="24"/>
        </w:rPr>
        <w:t xml:space="preserve"> pirkimo sutarties įsigaliojimo dienos.</w:t>
      </w:r>
    </w:p>
    <w:p w14:paraId="11233D5A" w14:textId="04D9E3A8" w:rsidR="00FB2824" w:rsidRPr="00621E15" w:rsidRDefault="00FB2824" w:rsidP="00FB2824">
      <w:pPr>
        <w:ind w:firstLine="851"/>
        <w:jc w:val="both"/>
        <w:rPr>
          <w:rFonts w:ascii="Times New Roman" w:hAnsi="Times New Roman" w:cs="Times New Roman"/>
          <w:strike/>
          <w:sz w:val="24"/>
        </w:rPr>
      </w:pPr>
      <w:r w:rsidRPr="00621E15">
        <w:rPr>
          <w:rFonts w:ascii="Times New Roman" w:hAnsi="Times New Roman" w:cs="Times New Roman"/>
          <w:sz w:val="24"/>
        </w:rPr>
        <w:t>2.</w:t>
      </w:r>
      <w:r w:rsidR="00EB3726">
        <w:rPr>
          <w:rFonts w:ascii="Times New Roman" w:hAnsi="Times New Roman" w:cs="Times New Roman"/>
          <w:sz w:val="24"/>
        </w:rPr>
        <w:t>5</w:t>
      </w:r>
      <w:r w:rsidRPr="00621E15">
        <w:rPr>
          <w:rFonts w:ascii="Times New Roman" w:hAnsi="Times New Roman" w:cs="Times New Roman"/>
          <w:sz w:val="24"/>
        </w:rPr>
        <w:t xml:space="preserve">. Prekių pristatymo termino pratęsimas </w:t>
      </w:r>
      <w:r w:rsidR="00703A19">
        <w:rPr>
          <w:rFonts w:ascii="Times New Roman" w:hAnsi="Times New Roman" w:cs="Times New Roman"/>
          <w:sz w:val="24"/>
        </w:rPr>
        <w:t>– nenumatyta.</w:t>
      </w:r>
    </w:p>
    <w:p w14:paraId="0FF56071" w14:textId="1542B649" w:rsidR="00FB2824" w:rsidRPr="00F71671" w:rsidRDefault="00FB2824" w:rsidP="00FB2824">
      <w:pPr>
        <w:ind w:firstLine="851"/>
        <w:jc w:val="both"/>
        <w:rPr>
          <w:rFonts w:ascii="Times New Roman" w:hAnsi="Times New Roman" w:cs="Times New Roman"/>
          <w:sz w:val="24"/>
        </w:rPr>
      </w:pPr>
      <w:bookmarkStart w:id="5" w:name="_Hlk189753636"/>
      <w:r w:rsidRPr="00621E15">
        <w:rPr>
          <w:rFonts w:ascii="Times New Roman" w:hAnsi="Times New Roman" w:cs="Times New Roman"/>
          <w:sz w:val="24"/>
        </w:rPr>
        <w:t>2.</w:t>
      </w:r>
      <w:r w:rsidR="00EB3726">
        <w:rPr>
          <w:rFonts w:ascii="Times New Roman" w:hAnsi="Times New Roman" w:cs="Times New Roman"/>
          <w:sz w:val="24"/>
        </w:rPr>
        <w:t>6</w:t>
      </w:r>
      <w:r w:rsidRPr="00621E15">
        <w:rPr>
          <w:rFonts w:ascii="Times New Roman" w:hAnsi="Times New Roman" w:cs="Times New Roman"/>
          <w:sz w:val="24"/>
        </w:rPr>
        <w:t xml:space="preserve">. </w:t>
      </w:r>
      <w:bookmarkEnd w:id="4"/>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w:t>
      </w:r>
    </w:p>
    <w:p w14:paraId="1405111A" w14:textId="72554673" w:rsidR="00703A19" w:rsidRPr="00F71671" w:rsidRDefault="00703A19" w:rsidP="00703A19">
      <w:pPr>
        <w:ind w:firstLine="851"/>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612"/>
        <w:gridCol w:w="926"/>
        <w:gridCol w:w="1833"/>
        <w:gridCol w:w="2395"/>
      </w:tblGrid>
      <w:tr w:rsidR="00703A19" w:rsidRPr="00621E15" w14:paraId="69F979DC" w14:textId="77777777" w:rsidTr="00E51ABC">
        <w:tc>
          <w:tcPr>
            <w:tcW w:w="1592" w:type="dxa"/>
          </w:tcPr>
          <w:p w14:paraId="216DDCDA" w14:textId="77777777" w:rsidR="00703A19" w:rsidRPr="00621E15" w:rsidRDefault="00703A19" w:rsidP="00A76CB2">
            <w:pPr>
              <w:ind w:firstLine="0"/>
              <w:jc w:val="both"/>
              <w:rPr>
                <w:rFonts w:ascii="Times New Roman" w:hAnsi="Times New Roman" w:cs="Times New Roman"/>
                <w:sz w:val="24"/>
                <w:shd w:val="clear" w:color="auto" w:fill="FFFFFF"/>
              </w:rPr>
            </w:pPr>
            <w:bookmarkStart w:id="6" w:name="_Hlk169792605"/>
            <w:r w:rsidRPr="00621E15">
              <w:rPr>
                <w:rFonts w:ascii="Times New Roman" w:hAnsi="Times New Roman" w:cs="Times New Roman"/>
                <w:sz w:val="24"/>
                <w:shd w:val="clear" w:color="auto" w:fill="FFFFFF"/>
              </w:rPr>
              <w:t xml:space="preserve">Eil. </w:t>
            </w:r>
            <w:r>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612" w:type="dxa"/>
          </w:tcPr>
          <w:p w14:paraId="0EBE58D6"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26" w:type="dxa"/>
          </w:tcPr>
          <w:p w14:paraId="3762C1B7"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833" w:type="dxa"/>
          </w:tcPr>
          <w:p w14:paraId="62AE5741"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395" w:type="dxa"/>
          </w:tcPr>
          <w:p w14:paraId="55564748"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703A19" w:rsidRPr="00621E15" w14:paraId="32E04F70" w14:textId="77777777" w:rsidTr="00E51ABC">
        <w:tc>
          <w:tcPr>
            <w:tcW w:w="1592" w:type="dxa"/>
          </w:tcPr>
          <w:p w14:paraId="22C4CB8F" w14:textId="366D97EC" w:rsidR="00703A19" w:rsidRPr="00621E15" w:rsidRDefault="00E51ABC"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1 pirkimo dalis</w:t>
            </w:r>
          </w:p>
        </w:tc>
        <w:tc>
          <w:tcPr>
            <w:tcW w:w="2612" w:type="dxa"/>
          </w:tcPr>
          <w:p w14:paraId="72C1F03B" w14:textId="346AC049" w:rsidR="00703A19" w:rsidRPr="00621E15" w:rsidRDefault="00E51ABC" w:rsidP="00A76CB2">
            <w:pPr>
              <w:ind w:firstLine="0"/>
              <w:jc w:val="both"/>
              <w:rPr>
                <w:rFonts w:ascii="Times New Roman" w:hAnsi="Times New Roman" w:cs="Times New Roman"/>
                <w:sz w:val="24"/>
                <w:shd w:val="clear" w:color="auto" w:fill="FFFFFF"/>
              </w:rPr>
            </w:pPr>
            <w:r>
              <w:rPr>
                <w:rStyle w:val="t301"/>
                <w:rFonts w:ascii="Times New Roman" w:hAnsi="Times New Roman"/>
                <w:sz w:val="24"/>
              </w:rPr>
              <w:t>Sterilizatorius</w:t>
            </w:r>
          </w:p>
        </w:tc>
        <w:tc>
          <w:tcPr>
            <w:tcW w:w="926" w:type="dxa"/>
          </w:tcPr>
          <w:p w14:paraId="152A0BFC"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833" w:type="dxa"/>
          </w:tcPr>
          <w:p w14:paraId="091A8277" w14:textId="6097A2FF" w:rsidR="00703A19" w:rsidRPr="00C80F16" w:rsidRDefault="00C80F16" w:rsidP="00A76CB2">
            <w:pPr>
              <w:ind w:firstLine="0"/>
              <w:jc w:val="both"/>
              <w:rPr>
                <w:rFonts w:ascii="Times New Roman" w:hAnsi="Times New Roman" w:cs="Times New Roman"/>
                <w:sz w:val="24"/>
                <w:shd w:val="clear" w:color="auto" w:fill="FFFFFF"/>
              </w:rPr>
            </w:pPr>
            <w:r w:rsidRPr="00C80F16">
              <w:rPr>
                <w:rFonts w:ascii="Times New Roman" w:hAnsi="Times New Roman" w:cs="Times New Roman"/>
                <w:sz w:val="24"/>
                <w:shd w:val="clear" w:color="auto" w:fill="FFFFFF"/>
              </w:rPr>
              <w:t>50.000,00</w:t>
            </w:r>
          </w:p>
        </w:tc>
        <w:tc>
          <w:tcPr>
            <w:tcW w:w="2395" w:type="dxa"/>
          </w:tcPr>
          <w:p w14:paraId="590BC062" w14:textId="2C1A988E" w:rsidR="00703A19" w:rsidRPr="00C80F16" w:rsidRDefault="00C80F16" w:rsidP="00A76CB2">
            <w:pPr>
              <w:ind w:firstLine="0"/>
              <w:jc w:val="both"/>
              <w:rPr>
                <w:rFonts w:ascii="Times New Roman" w:hAnsi="Times New Roman" w:cs="Times New Roman"/>
                <w:sz w:val="24"/>
                <w:shd w:val="clear" w:color="auto" w:fill="FFFFFF"/>
              </w:rPr>
            </w:pPr>
            <w:r w:rsidRPr="00C80F16">
              <w:rPr>
                <w:rFonts w:ascii="Times New Roman" w:hAnsi="Times New Roman" w:cs="Times New Roman"/>
                <w:sz w:val="24"/>
                <w:shd w:val="clear" w:color="auto" w:fill="FFFFFF"/>
              </w:rPr>
              <w:t>60.500,00</w:t>
            </w:r>
          </w:p>
        </w:tc>
      </w:tr>
      <w:tr w:rsidR="00E51ABC" w:rsidRPr="00621E15" w14:paraId="218C0528" w14:textId="77777777" w:rsidTr="00E51ABC">
        <w:tc>
          <w:tcPr>
            <w:tcW w:w="1592" w:type="dxa"/>
          </w:tcPr>
          <w:p w14:paraId="4EDF8184" w14:textId="3517F0CF" w:rsidR="00E51ABC" w:rsidRPr="00E500D7" w:rsidRDefault="00E51ABC" w:rsidP="00A76CB2">
            <w:pPr>
              <w:ind w:firstLine="0"/>
              <w:jc w:val="both"/>
              <w:rPr>
                <w:rFonts w:ascii="Times New Roman" w:hAnsi="Times New Roman" w:cs="Times New Roman"/>
                <w:sz w:val="24"/>
                <w:shd w:val="clear" w:color="auto" w:fill="FFFFFF"/>
              </w:rPr>
            </w:pPr>
            <w:r w:rsidRPr="00E500D7">
              <w:rPr>
                <w:rFonts w:ascii="Times New Roman" w:hAnsi="Times New Roman" w:cs="Times New Roman"/>
                <w:sz w:val="24"/>
                <w:shd w:val="clear" w:color="auto" w:fill="FFFFFF"/>
              </w:rPr>
              <w:t xml:space="preserve">2 pirkimo dalis </w:t>
            </w:r>
          </w:p>
        </w:tc>
        <w:tc>
          <w:tcPr>
            <w:tcW w:w="2612" w:type="dxa"/>
          </w:tcPr>
          <w:p w14:paraId="6F7896D7" w14:textId="19C28E19" w:rsidR="00E51ABC" w:rsidRPr="00E500D7" w:rsidRDefault="00E51ABC" w:rsidP="00A76CB2">
            <w:pPr>
              <w:ind w:firstLine="0"/>
              <w:jc w:val="both"/>
              <w:rPr>
                <w:rFonts w:ascii="Times New Roman" w:eastAsia="Calibri" w:hAnsi="Times New Roman" w:cs="Times New Roman"/>
                <w:color w:val="000000"/>
                <w:sz w:val="24"/>
              </w:rPr>
            </w:pPr>
            <w:r w:rsidRPr="00E500D7">
              <w:rPr>
                <w:rStyle w:val="t301"/>
                <w:rFonts w:ascii="Times New Roman" w:hAnsi="Times New Roman" w:cs="Times New Roman"/>
                <w:sz w:val="24"/>
              </w:rPr>
              <w:t>Instrumentų plovimo mašina</w:t>
            </w:r>
          </w:p>
        </w:tc>
        <w:tc>
          <w:tcPr>
            <w:tcW w:w="926" w:type="dxa"/>
          </w:tcPr>
          <w:p w14:paraId="003FB9E9" w14:textId="053391E6" w:rsidR="00E51ABC" w:rsidRPr="00621E15" w:rsidRDefault="007E164D"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1 vnt.</w:t>
            </w:r>
          </w:p>
        </w:tc>
        <w:tc>
          <w:tcPr>
            <w:tcW w:w="1833" w:type="dxa"/>
          </w:tcPr>
          <w:p w14:paraId="27CBC03D" w14:textId="6EDC7A57" w:rsidR="00E51ABC" w:rsidRPr="00C80F16" w:rsidRDefault="00C80F16" w:rsidP="00A76CB2">
            <w:pPr>
              <w:ind w:firstLine="0"/>
              <w:jc w:val="both"/>
              <w:rPr>
                <w:rFonts w:ascii="Times New Roman" w:hAnsi="Times New Roman" w:cs="Times New Roman"/>
                <w:sz w:val="24"/>
                <w:shd w:val="clear" w:color="auto" w:fill="FFFFFF"/>
              </w:rPr>
            </w:pPr>
            <w:r w:rsidRPr="00C80F16">
              <w:rPr>
                <w:rFonts w:ascii="Times New Roman" w:hAnsi="Times New Roman" w:cs="Times New Roman"/>
                <w:sz w:val="24"/>
                <w:shd w:val="clear" w:color="auto" w:fill="FFFFFF"/>
              </w:rPr>
              <w:t>25.621,04</w:t>
            </w:r>
          </w:p>
        </w:tc>
        <w:tc>
          <w:tcPr>
            <w:tcW w:w="2395" w:type="dxa"/>
          </w:tcPr>
          <w:p w14:paraId="4E9ABE86" w14:textId="0FD2B988" w:rsidR="00E51ABC" w:rsidRPr="00C80F16" w:rsidRDefault="00C80F16" w:rsidP="00A76CB2">
            <w:pPr>
              <w:ind w:firstLine="0"/>
              <w:jc w:val="both"/>
              <w:rPr>
                <w:rFonts w:ascii="Times New Roman" w:hAnsi="Times New Roman" w:cs="Times New Roman"/>
                <w:sz w:val="24"/>
                <w:shd w:val="clear" w:color="auto" w:fill="FFFFFF"/>
              </w:rPr>
            </w:pPr>
            <w:r w:rsidRPr="00C80F16">
              <w:rPr>
                <w:rFonts w:ascii="Times New Roman" w:hAnsi="Times New Roman" w:cs="Times New Roman"/>
                <w:sz w:val="24"/>
                <w:shd w:val="clear" w:color="auto" w:fill="FFFFFF"/>
              </w:rPr>
              <w:t>31.001,46</w:t>
            </w:r>
          </w:p>
        </w:tc>
      </w:tr>
      <w:bookmarkEnd w:id="6"/>
    </w:tbl>
    <w:p w14:paraId="62543B60" w14:textId="77777777" w:rsidR="00703A19" w:rsidRDefault="00703A19" w:rsidP="00703A19">
      <w:pPr>
        <w:ind w:firstLine="851"/>
        <w:jc w:val="both"/>
        <w:rPr>
          <w:rFonts w:ascii="Times New Roman" w:hAnsi="Times New Roman" w:cs="Times New Roman"/>
          <w:sz w:val="24"/>
        </w:rPr>
      </w:pPr>
    </w:p>
    <w:p w14:paraId="79D1D2CD" w14:textId="77777777" w:rsidR="00FB2824" w:rsidRDefault="00FB2824" w:rsidP="00207F86">
      <w:pPr>
        <w:ind w:firstLine="851"/>
        <w:jc w:val="both"/>
        <w:rPr>
          <w:rFonts w:ascii="Times New Roman" w:hAnsi="Times New Roman" w:cs="Times New Roman"/>
          <w:sz w:val="24"/>
        </w:rPr>
      </w:pPr>
    </w:p>
    <w:bookmarkEnd w:id="5"/>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053E405B" w14:textId="77777777" w:rsidR="007E164D" w:rsidRDefault="00CA5770" w:rsidP="007E164D">
      <w:pPr>
        <w:pStyle w:val="Sraopastraipa"/>
        <w:tabs>
          <w:tab w:val="left" w:pos="567"/>
          <w:tab w:val="left" w:pos="851"/>
        </w:tabs>
        <w:ind w:left="0" w:firstLine="851"/>
        <w:contextualSpacing w:val="0"/>
        <w:jc w:val="both"/>
        <w:rPr>
          <w:rFonts w:ascii="Times New Roman" w:eastAsia="Calibri" w:hAnsi="Times New Roman"/>
          <w:lang w:val="lt-LT"/>
        </w:rPr>
      </w:pPr>
      <w:r w:rsidRPr="001C1B4E">
        <w:rPr>
          <w:rFonts w:ascii="Times New Roman" w:eastAsia="Calibri" w:hAnsi="Times New Roman"/>
          <w:lang w:val="lt-LT"/>
        </w:rPr>
        <w:t>2.</w:t>
      </w:r>
      <w:r w:rsidR="007E164D">
        <w:rPr>
          <w:rFonts w:ascii="Times New Roman" w:eastAsia="Calibri" w:hAnsi="Times New Roman"/>
          <w:lang w:val="lt-LT"/>
        </w:rPr>
        <w:t>7</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007E164D" w:rsidRPr="007E164D">
        <w:rPr>
          <w:rFonts w:ascii="Times New Roman" w:eastAsia="Calibri" w:hAnsi="Times New Roman"/>
          <w:lang w:val="lt-LT"/>
        </w:rPr>
        <w:t>Pirkimo objektas yra skaidomas į 2 dalis:</w:t>
      </w:r>
    </w:p>
    <w:p w14:paraId="7809618F" w14:textId="706D2DAE" w:rsidR="007E164D" w:rsidRDefault="007E164D" w:rsidP="007E164D">
      <w:pPr>
        <w:pStyle w:val="Sraopastraipa"/>
        <w:tabs>
          <w:tab w:val="left" w:pos="567"/>
          <w:tab w:val="left" w:pos="851"/>
        </w:tabs>
        <w:ind w:left="0" w:firstLine="851"/>
        <w:contextualSpacing w:val="0"/>
        <w:jc w:val="both"/>
        <w:rPr>
          <w:rFonts w:ascii="Times New Roman" w:eastAsia="Calibri" w:hAnsi="Times New Roman"/>
          <w:lang w:val="pt-PT"/>
        </w:rPr>
      </w:pPr>
      <w:r w:rsidRPr="007E164D">
        <w:rPr>
          <w:rFonts w:ascii="Times New Roman" w:eastAsia="Calibri" w:hAnsi="Times New Roman"/>
          <w:b/>
          <w:bCs/>
          <w:lang w:val="pt-PT"/>
        </w:rPr>
        <w:t>1 pirkimo dalis</w:t>
      </w:r>
      <w:r w:rsidRPr="007E164D">
        <w:rPr>
          <w:rFonts w:ascii="Times New Roman" w:eastAsia="Calibri" w:hAnsi="Times New Roman"/>
          <w:lang w:val="pt-PT"/>
        </w:rPr>
        <w:t xml:space="preserve"> – </w:t>
      </w:r>
      <w:r>
        <w:rPr>
          <w:rFonts w:ascii="Times New Roman" w:eastAsia="Calibri" w:hAnsi="Times New Roman"/>
          <w:lang w:val="pt-PT"/>
        </w:rPr>
        <w:t>Sterilizatorius</w:t>
      </w:r>
      <w:r w:rsidRPr="007E164D">
        <w:rPr>
          <w:rFonts w:ascii="Times New Roman" w:eastAsia="Calibri" w:hAnsi="Times New Roman"/>
          <w:lang w:val="pt-PT"/>
        </w:rPr>
        <w:t>;</w:t>
      </w:r>
    </w:p>
    <w:p w14:paraId="664261EB" w14:textId="4A8916A9" w:rsidR="007E164D" w:rsidRPr="007E164D" w:rsidRDefault="007E164D" w:rsidP="007E164D">
      <w:pPr>
        <w:pStyle w:val="Sraopastraipa"/>
        <w:tabs>
          <w:tab w:val="left" w:pos="567"/>
          <w:tab w:val="left" w:pos="851"/>
        </w:tabs>
        <w:ind w:left="0" w:firstLine="851"/>
        <w:contextualSpacing w:val="0"/>
        <w:jc w:val="both"/>
        <w:rPr>
          <w:rFonts w:ascii="Times New Roman" w:eastAsia="Calibri" w:hAnsi="Times New Roman"/>
          <w:lang w:val="lt-LT"/>
        </w:rPr>
      </w:pPr>
      <w:r w:rsidRPr="007E164D">
        <w:rPr>
          <w:rFonts w:ascii="Times New Roman" w:eastAsia="Calibri" w:hAnsi="Times New Roman"/>
          <w:b/>
          <w:bCs/>
          <w:lang w:val="pt-PT"/>
        </w:rPr>
        <w:t>2 pirkimo dalis</w:t>
      </w:r>
      <w:r w:rsidRPr="007E164D">
        <w:rPr>
          <w:rFonts w:ascii="Times New Roman" w:eastAsia="Calibri" w:hAnsi="Times New Roman"/>
          <w:lang w:val="pt-PT"/>
        </w:rPr>
        <w:t xml:space="preserve"> – </w:t>
      </w:r>
      <w:r>
        <w:rPr>
          <w:rFonts w:ascii="Times New Roman" w:eastAsia="Calibri" w:hAnsi="Times New Roman"/>
          <w:lang w:val="pt-PT"/>
        </w:rPr>
        <w:t>Instrumentų plovimo mašina.</w:t>
      </w:r>
    </w:p>
    <w:p w14:paraId="6709D00F" w14:textId="70562FB8" w:rsidR="00207F86" w:rsidRPr="001C1B4E" w:rsidRDefault="005C6CB0" w:rsidP="007E164D">
      <w:pPr>
        <w:tabs>
          <w:tab w:val="left" w:pos="851"/>
        </w:tabs>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7E164D">
        <w:rPr>
          <w:rStyle w:val="t505"/>
          <w:rFonts w:ascii="Times New Roman" w:hAnsi="Times New Roman" w:cs="Times New Roman"/>
          <w:sz w:val="24"/>
        </w:rPr>
        <w:t>8</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1CC39EC6"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7E164D">
        <w:rPr>
          <w:rStyle w:val="t505"/>
          <w:rFonts w:ascii="Times New Roman" w:hAnsi="Times New Roman" w:cs="Times New Roman"/>
          <w:sz w:val="24"/>
        </w:rPr>
        <w:t>9</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26D52416"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7E164D">
        <w:rPr>
          <w:rFonts w:ascii="Times New Roman" w:hAnsi="Times New Roman" w:cs="Times New Roman"/>
          <w:iCs/>
          <w:sz w:val="24"/>
          <w:szCs w:val="20"/>
          <w:lang w:eastAsia="en-US"/>
        </w:rPr>
        <w:t>0</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077484A6" w:rsidR="00207F86" w:rsidRPr="00CD01C6"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7E164D">
        <w:rPr>
          <w:rFonts w:ascii="Times New Roman" w:hAnsi="Times New Roman" w:cs="Times New Roman"/>
          <w:sz w:val="24"/>
        </w:rPr>
        <w:t>1</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89714F">
        <w:rPr>
          <w:rFonts w:ascii="Times New Roman" w:eastAsia="Calibri" w:hAnsi="Times New Roman" w:cs="Times New Roman"/>
          <w:sz w:val="24"/>
        </w:rPr>
        <w:t>4.4.4 papunkčiu. Aplinkos apsaugos kriterijai nustatyti pirkimo sutarties specialiųjų sąlygų 1</w:t>
      </w:r>
      <w:r w:rsidR="00CD01C6" w:rsidRPr="0089714F">
        <w:rPr>
          <w:rFonts w:ascii="Times New Roman" w:eastAsia="Calibri" w:hAnsi="Times New Roman" w:cs="Times New Roman"/>
          <w:sz w:val="24"/>
        </w:rPr>
        <w:t>3</w:t>
      </w:r>
      <w:r w:rsidR="005E3CB3" w:rsidRPr="0089714F">
        <w:rPr>
          <w:rFonts w:ascii="Times New Roman" w:eastAsia="Calibri" w:hAnsi="Times New Roman" w:cs="Times New Roman"/>
          <w:sz w:val="24"/>
        </w:rPr>
        <w:t xml:space="preserve"> skyriuje.</w:t>
      </w:r>
    </w:p>
    <w:p w14:paraId="25BB7856" w14:textId="68DD6674"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7E164D">
        <w:rPr>
          <w:rFonts w:ascii="Times New Roman" w:eastAsia="Calibri" w:hAnsi="Times New Roman" w:cs="Times New Roman"/>
          <w:sz w:val="24"/>
        </w:rPr>
        <w:t>2</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7" w:name="_Toc60525485"/>
      <w:bookmarkStart w:id="8"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35BD338B" w:rsidR="00ED7996" w:rsidRPr="00CD01C6" w:rsidRDefault="0097177D" w:rsidP="00ED7996">
      <w:pPr>
        <w:pStyle w:val="Body2"/>
        <w:ind w:firstLine="851"/>
        <w:rPr>
          <w:color w:val="auto"/>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9" w:name="_Hlk179445295"/>
      <w:r w:rsidR="00AE3A8E" w:rsidRPr="00AE3A8E">
        <w:rPr>
          <w:rFonts w:eastAsia="Calibri" w:cs="Times New Roman"/>
          <w:sz w:val="24"/>
          <w:lang w:val="lt-LT" w:eastAsia="en-US"/>
        </w:rPr>
        <w:t xml:space="preserve"> </w:t>
      </w:r>
      <w:r w:rsidR="00AE3A8E" w:rsidRPr="00CD01C6">
        <w:rPr>
          <w:rFonts w:eastAsia="Calibri" w:cs="Times New Roman"/>
          <w:color w:val="auto"/>
          <w:sz w:val="24"/>
          <w:lang w:val="lt-LT" w:eastAsia="en-US"/>
        </w:rPr>
        <w:t xml:space="preserve">Šio pirkimo </w:t>
      </w:r>
      <w:r w:rsidR="00AE3A8E" w:rsidRPr="00A4165E">
        <w:rPr>
          <w:rFonts w:eastAsia="Calibri" w:cs="Times New Roman"/>
          <w:b/>
          <w:bCs/>
          <w:color w:val="EE0000"/>
          <w:sz w:val="24"/>
          <w:lang w:val="lt-LT" w:eastAsia="en-US"/>
        </w:rPr>
        <w:t>išankstinė</w:t>
      </w:r>
      <w:r w:rsidR="00AE3A8E" w:rsidRPr="00A4165E">
        <w:rPr>
          <w:rFonts w:eastAsia="Calibri" w:cs="Times New Roman"/>
          <w:color w:val="EE0000"/>
          <w:sz w:val="24"/>
          <w:lang w:val="lt-LT" w:eastAsia="en-US"/>
        </w:rPr>
        <w:t xml:space="preserve"> </w:t>
      </w:r>
      <w:r w:rsidR="00AE3A8E" w:rsidRPr="00A4165E">
        <w:rPr>
          <w:rFonts w:eastAsia="Calibri" w:cs="Times New Roman"/>
          <w:b/>
          <w:bCs/>
          <w:color w:val="EE0000"/>
          <w:sz w:val="24"/>
          <w:lang w:val="lt-LT" w:eastAsia="en-US"/>
        </w:rPr>
        <w:t>rinkos konsultacija buvo vykdyta (CVP IS Nr.</w:t>
      </w:r>
      <w:r w:rsidR="00BB56CF">
        <w:rPr>
          <w:rFonts w:eastAsia="Calibri" w:cs="Times New Roman"/>
          <w:b/>
          <w:bCs/>
          <w:color w:val="EE0000"/>
          <w:sz w:val="24"/>
          <w:lang w:val="lt-LT" w:eastAsia="en-US"/>
        </w:rPr>
        <w:t>3154867</w:t>
      </w:r>
      <w:r w:rsidR="00AE3A8E" w:rsidRPr="00A4165E">
        <w:rPr>
          <w:rFonts w:eastAsia="Calibri" w:cs="Times New Roman"/>
          <w:b/>
          <w:bCs/>
          <w:color w:val="EE0000"/>
          <w:sz w:val="24"/>
          <w:lang w:val="lt-LT" w:eastAsia="en-US"/>
        </w:rPr>
        <w:t>),</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 xml:space="preserve">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4165E">
        <w:rPr>
          <w:rFonts w:eastAsia="Calibri" w:cs="Times New Roman"/>
          <w:b/>
          <w:bCs/>
          <w:color w:val="EE0000"/>
          <w:sz w:val="24"/>
          <w:lang w:val="lt-LT" w:eastAsia="en-US"/>
        </w:rPr>
        <w:t>„Taip“,</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 xml:space="preserve">kiekvienas tiekėjų grupės narys (jeigu pasiūlymą teikia </w:t>
      </w:r>
      <w:r w:rsidR="009D6044" w:rsidRPr="001C1B4E">
        <w:rPr>
          <w:rFonts w:cs="Times New Roman"/>
          <w:bCs/>
          <w:iCs/>
          <w:sz w:val="24"/>
          <w:lang w:val="lt-LT"/>
        </w:rPr>
        <w:lastRenderedPageBreak/>
        <w:t>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9"/>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xml:space="preserve">.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w:t>
      </w:r>
      <w:r w:rsidR="00910696" w:rsidRPr="001C1B4E">
        <w:rPr>
          <w:rFonts w:cs="Times New Roman"/>
          <w:color w:val="auto"/>
          <w:sz w:val="24"/>
          <w:szCs w:val="24"/>
          <w:lang w:val="lt-LT"/>
        </w:rPr>
        <w:lastRenderedPageBreak/>
        <w:t>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736D8A" w:rsidRDefault="00FE569C" w:rsidP="00FE569C">
      <w:pPr>
        <w:pStyle w:val="Body2"/>
        <w:ind w:firstLine="851"/>
        <w:jc w:val="center"/>
        <w:rPr>
          <w:b/>
          <w:color w:val="EE0000"/>
          <w:sz w:val="24"/>
          <w:szCs w:val="24"/>
          <w:lang w:val="lt-LT"/>
        </w:rPr>
      </w:pPr>
      <w:r w:rsidRPr="00CE54F4">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CE54F4" w:rsidRDefault="000A412E" w:rsidP="003C003F">
      <w:pPr>
        <w:pStyle w:val="Body2"/>
        <w:spacing w:after="0"/>
        <w:ind w:firstLine="851"/>
        <w:rPr>
          <w:color w:val="auto"/>
          <w:sz w:val="24"/>
          <w:szCs w:val="24"/>
          <w:lang w:val="lt-LT"/>
        </w:rPr>
      </w:pPr>
      <w:r w:rsidRPr="00CE54F4">
        <w:rPr>
          <w:color w:val="auto"/>
          <w:sz w:val="24"/>
          <w:szCs w:val="24"/>
          <w:lang w:val="lt-LT"/>
        </w:rPr>
        <w:t>3.</w:t>
      </w:r>
      <w:r w:rsidR="00467D2A" w:rsidRPr="00CE54F4">
        <w:rPr>
          <w:color w:val="auto"/>
          <w:sz w:val="24"/>
          <w:szCs w:val="24"/>
          <w:lang w:val="lt-LT"/>
        </w:rPr>
        <w:t>20</w:t>
      </w:r>
      <w:r w:rsidRPr="00CE54F4">
        <w:rPr>
          <w:color w:val="auto"/>
          <w:sz w:val="24"/>
          <w:szCs w:val="24"/>
          <w:lang w:val="lt-LT"/>
        </w:rPr>
        <w:t xml:space="preserve">. </w:t>
      </w:r>
      <w:r w:rsidR="003C003F" w:rsidRPr="00CE54F4">
        <w:rPr>
          <w:color w:val="auto"/>
          <w:sz w:val="24"/>
          <w:szCs w:val="24"/>
          <w:lang w:val="lt-LT"/>
        </w:rPr>
        <w:t>Tiekėjo siūlomos prekės (įskaitant prekių gamintojus), paslaugos ar darbai negali kelti grėsmės nacionaliniam saugumui.</w:t>
      </w:r>
    </w:p>
    <w:p w14:paraId="6B734689" w14:textId="77777777" w:rsidR="00031382" w:rsidRPr="00CE54F4" w:rsidRDefault="003C003F" w:rsidP="00031382">
      <w:pPr>
        <w:pStyle w:val="Body2"/>
        <w:spacing w:after="0"/>
        <w:ind w:firstLine="851"/>
        <w:rPr>
          <w:color w:val="auto"/>
          <w:sz w:val="24"/>
          <w:szCs w:val="24"/>
          <w:lang w:val="lt-LT"/>
        </w:rPr>
      </w:pPr>
      <w:r w:rsidRPr="00CE54F4">
        <w:rPr>
          <w:color w:val="auto"/>
          <w:sz w:val="24"/>
          <w:szCs w:val="24"/>
          <w:lang w:val="lt-LT"/>
        </w:rPr>
        <w:t>3.2</w:t>
      </w:r>
      <w:r w:rsidR="00467D2A" w:rsidRPr="00CE54F4">
        <w:rPr>
          <w:color w:val="auto"/>
          <w:sz w:val="24"/>
          <w:szCs w:val="24"/>
          <w:lang w:val="lt-LT"/>
        </w:rPr>
        <w:t>1</w:t>
      </w:r>
      <w:r w:rsidRPr="00CE54F4">
        <w:rPr>
          <w:color w:val="auto"/>
          <w:sz w:val="24"/>
          <w:szCs w:val="24"/>
          <w:lang w:val="lt-LT"/>
        </w:rPr>
        <w:t xml:space="preserve">. </w:t>
      </w:r>
      <w:r w:rsidR="00996414" w:rsidRPr="00CE54F4">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CE54F4">
        <w:rPr>
          <w:b/>
          <w:bCs/>
          <w:i/>
          <w:iCs/>
          <w:color w:val="auto"/>
          <w:sz w:val="24"/>
          <w:szCs w:val="24"/>
          <w:lang w:val="lt-LT"/>
        </w:rPr>
        <w:t>Kartu su pasiūlymu</w:t>
      </w:r>
      <w:r w:rsidR="00996414" w:rsidRPr="00CE54F4">
        <w:rPr>
          <w:color w:val="auto"/>
          <w:sz w:val="24"/>
          <w:szCs w:val="24"/>
          <w:lang w:val="lt-LT"/>
        </w:rPr>
        <w:t xml:space="preserve"> tiekėjas turi pateikti užpildytą deklaraciją dėl (ne)atitikties Reglamento nuostatoms, kuri pateikta pirkimo sąlygų </w:t>
      </w:r>
      <w:r w:rsidR="00E712EA" w:rsidRPr="00CE54F4">
        <w:rPr>
          <w:color w:val="auto"/>
          <w:sz w:val="24"/>
          <w:szCs w:val="24"/>
          <w:lang w:val="lt-LT"/>
        </w:rPr>
        <w:t>5</w:t>
      </w:r>
      <w:r w:rsidR="007B1D46" w:rsidRPr="00CE54F4">
        <w:rPr>
          <w:color w:val="auto"/>
          <w:sz w:val="24"/>
          <w:szCs w:val="24"/>
          <w:lang w:val="lt-LT"/>
        </w:rPr>
        <w:t xml:space="preserve"> </w:t>
      </w:r>
      <w:r w:rsidR="00996414" w:rsidRPr="00CE54F4">
        <w:rPr>
          <w:color w:val="auto"/>
          <w:sz w:val="24"/>
          <w:szCs w:val="24"/>
          <w:lang w:val="lt-LT"/>
        </w:rPr>
        <w:t>priede</w:t>
      </w:r>
      <w:r w:rsidR="007B1D46" w:rsidRPr="00CE54F4">
        <w:rPr>
          <w:color w:val="auto"/>
          <w:sz w:val="24"/>
          <w:szCs w:val="24"/>
          <w:lang w:val="lt-LT"/>
        </w:rPr>
        <w:t xml:space="preserve"> </w:t>
      </w:r>
      <w:r w:rsidR="00996414" w:rsidRPr="00CE54F4">
        <w:rPr>
          <w:color w:val="auto"/>
          <w:sz w:val="24"/>
          <w:szCs w:val="24"/>
          <w:lang w:val="lt-LT"/>
        </w:rPr>
        <w:t xml:space="preserve">„Tiekėjo deklaracija“. Kilus abejonių dėl tiekėjo </w:t>
      </w:r>
      <w:r w:rsidR="00996414" w:rsidRPr="00CE54F4">
        <w:rPr>
          <w:color w:val="auto"/>
          <w:sz w:val="24"/>
          <w:szCs w:val="24"/>
          <w:lang w:val="lt-LT"/>
        </w:rPr>
        <w:lastRenderedPageBreak/>
        <w:t>(ne)atitikties Reglamento nuostatoms, perkančioji organizacija iš tiekėjo gali paprašyti pateikti dokumentus, įrodančius deklaracijoje pateiktų duomenų teisingumą.</w:t>
      </w:r>
    </w:p>
    <w:p w14:paraId="56102735" w14:textId="0B3C9BB0" w:rsidR="00031382" w:rsidRPr="00CE54F4" w:rsidRDefault="00031382" w:rsidP="00031382">
      <w:pPr>
        <w:pStyle w:val="Body2"/>
        <w:spacing w:after="0"/>
        <w:ind w:firstLine="851"/>
        <w:rPr>
          <w:color w:val="auto"/>
          <w:sz w:val="24"/>
          <w:szCs w:val="24"/>
          <w:lang w:val="lt-LT"/>
        </w:rPr>
      </w:pPr>
      <w:r w:rsidRPr="00CE54F4">
        <w:rPr>
          <w:color w:val="auto"/>
          <w:sz w:val="24"/>
          <w:szCs w:val="24"/>
          <w:lang w:val="lt-LT"/>
        </w:rPr>
        <w:t>3.22</w:t>
      </w:r>
      <w:r w:rsidRPr="00BC5E2A">
        <w:rPr>
          <w:rFonts w:cstheme="minorHAnsi"/>
          <w:color w:val="000000" w:themeColor="text1"/>
          <w:sz w:val="24"/>
          <w:szCs w:val="24"/>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F328B2" w14:textId="77777777" w:rsidR="00031382" w:rsidRPr="00CE54F4" w:rsidRDefault="00031382" w:rsidP="003C003F">
      <w:pPr>
        <w:pStyle w:val="Body2"/>
        <w:spacing w:after="0"/>
        <w:ind w:firstLine="851"/>
        <w:rPr>
          <w:color w:val="auto"/>
          <w:sz w:val="24"/>
          <w:szCs w:val="24"/>
          <w:lang w:val="lt-LT"/>
        </w:rPr>
      </w:pPr>
    </w:p>
    <w:p w14:paraId="4B620552" w14:textId="77777777" w:rsidR="00996414" w:rsidRPr="001C1B4E" w:rsidRDefault="00996414" w:rsidP="00BB56CF">
      <w:pPr>
        <w:pStyle w:val="Heading"/>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0"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0"/>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1"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1"/>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5DA9CBF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DD37BD">
        <w:rPr>
          <w:rFonts w:ascii="Times New Roman" w:hAnsi="Times New Roman" w:cs="Times New Roman"/>
          <w:sz w:val="24"/>
        </w:rPr>
        <w:t>10</w:t>
      </w:r>
      <w:r w:rsidR="00FE569C" w:rsidRPr="00725859">
        <w:rPr>
          <w:rFonts w:ascii="Times New Roman" w:hAnsi="Times New Roman" w:cs="Times New Roman"/>
          <w:sz w:val="24"/>
        </w:rPr>
        <w:t xml:space="preserve"> (</w:t>
      </w:r>
      <w:r w:rsidR="00DD37BD">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4574FA03"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8A7AD6">
        <w:rPr>
          <w:rFonts w:ascii="Times New Roman" w:hAnsi="Times New Roman" w:cs="Times New Roman"/>
          <w:sz w:val="24"/>
        </w:rPr>
        <w:t>6</w:t>
      </w:r>
      <w:r w:rsidR="00FE569C" w:rsidRPr="00725859">
        <w:rPr>
          <w:rFonts w:ascii="Times New Roman" w:hAnsi="Times New Roman" w:cs="Times New Roman"/>
          <w:sz w:val="24"/>
        </w:rPr>
        <w:t xml:space="preserve"> (</w:t>
      </w:r>
      <w:r w:rsidR="008A7AD6">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lastRenderedPageBreak/>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2"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2"/>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3"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3"/>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4"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4"/>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5"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6"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5"/>
      <w:bookmarkEnd w:id="16"/>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7"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7"/>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lastRenderedPageBreak/>
        <w:t>7</w:t>
      </w:r>
      <w:r w:rsidR="008411C7" w:rsidRPr="001C1B4E">
        <w:rPr>
          <w:bCs/>
          <w:color w:val="auto"/>
          <w:sz w:val="24"/>
          <w:szCs w:val="24"/>
          <w:lang w:val="lt-LT"/>
        </w:rPr>
        <w:t xml:space="preserve">.10. </w:t>
      </w:r>
      <w:bookmarkStart w:id="18"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8"/>
      <w:r w:rsidR="00D318E3" w:rsidRPr="001C1B4E">
        <w:rPr>
          <w:rFonts w:cs="Times New Roman"/>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70E2629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7.15.2. užpildyta 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19" w:name="_Hlk166764399"/>
      <w:r w:rsidR="006D7395" w:rsidRPr="001C1B4E">
        <w:rPr>
          <w:color w:val="auto"/>
          <w:sz w:val="24"/>
          <w:szCs w:val="24"/>
          <w:lang w:val="lt-LT"/>
        </w:rPr>
        <w:t xml:space="preserve"> </w:t>
      </w:r>
    </w:p>
    <w:bookmarkEnd w:id="19"/>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lastRenderedPageBreak/>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bookmarkEnd w:id="7"/>
    <w:bookmarkEnd w:id="8"/>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56BF0854"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 xml:space="preserve">Perkančioji organizacija ekonomiškai naudingiausią pasiūlymą išrenka pagal </w:t>
      </w:r>
      <w:r w:rsidR="002606E6" w:rsidRPr="000254CD">
        <w:rPr>
          <w:rFonts w:ascii="Times New Roman" w:hAnsi="Times New Roman" w:cs="Times New Roman"/>
          <w:b/>
          <w:bCs/>
          <w:i/>
          <w:iCs/>
          <w:color w:val="000000"/>
          <w:sz w:val="24"/>
        </w:rPr>
        <w:t>kain</w:t>
      </w:r>
      <w:r w:rsidR="000254CD" w:rsidRPr="000254CD">
        <w:rPr>
          <w:rFonts w:ascii="Times New Roman" w:hAnsi="Times New Roman" w:cs="Times New Roman"/>
          <w:b/>
          <w:bCs/>
          <w:i/>
          <w:iCs/>
          <w:color w:val="000000"/>
          <w:sz w:val="24"/>
        </w:rPr>
        <w:t>ą.</w:t>
      </w:r>
      <w:r w:rsidR="002606E6" w:rsidRPr="002606E6">
        <w:rPr>
          <w:rFonts w:ascii="Times New Roman" w:hAnsi="Times New Roman" w:cs="Times New Roman"/>
          <w:color w:val="000000"/>
          <w:sz w:val="24"/>
        </w:rPr>
        <w:t xml:space="preserve">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3B61AFA9"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DD37BD">
        <w:rPr>
          <w:rFonts w:ascii="Times New Roman" w:hAnsi="Times New Roman" w:cs="Times New Roman"/>
          <w:b/>
          <w:bCs/>
          <w:sz w:val="24"/>
        </w:rPr>
        <w:t>10 (</w:t>
      </w:r>
      <w:r w:rsidR="003D414F">
        <w:rPr>
          <w:rFonts w:ascii="Times New Roman" w:hAnsi="Times New Roman" w:cs="Times New Roman"/>
          <w:b/>
          <w:bCs/>
          <w:sz w:val="24"/>
        </w:rPr>
        <w:t xml:space="preserve">dešimt)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36C01F1D"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A4165E">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A4165E">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0"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1" w:name="_Hlk114043082"/>
      <w:r w:rsidRPr="001C1B4E">
        <w:rPr>
          <w:rFonts w:ascii="Times New Roman" w:hAnsi="Times New Roman" w:cs="Times New Roman"/>
          <w:sz w:val="24"/>
        </w:rPr>
        <w:t>Prie​​ pirkimo sąlygų​​ pridedami​​ šie priedai:</w:t>
      </w:r>
    </w:p>
    <w:bookmarkEnd w:id="20"/>
    <w:bookmarkEnd w:id="21"/>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30DC3E24" w14:textId="41C62F99" w:rsidR="00057F8B" w:rsidRPr="00A4165E" w:rsidRDefault="00057F8B" w:rsidP="00A4165E">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6. Prekių pirkimo-pardavimo sutarties bendrosios sąlygos;</w:t>
      </w:r>
    </w:p>
    <w:p w14:paraId="0C48B868" w14:textId="2EBDABC5" w:rsidR="00057F8B" w:rsidRPr="00A4165E" w:rsidRDefault="00A4165E" w:rsidP="00057F8B">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7</w:t>
      </w:r>
      <w:r w:rsidR="00057F8B" w:rsidRPr="00A4165E">
        <w:rPr>
          <w:rFonts w:ascii="Times New Roman" w:hAnsi="Times New Roman" w:cs="Times New Roman"/>
          <w:sz w:val="24"/>
        </w:rPr>
        <w:t>. Prekių pirkimo-pardavimo sutarties specialiosios sąlygos.</w:t>
      </w:r>
    </w:p>
    <w:p w14:paraId="6A0BF86E" w14:textId="6F2D8DE3" w:rsidR="00057F8B" w:rsidRPr="00A4165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023D7" w14:textId="77777777" w:rsidR="00224FC2" w:rsidRDefault="00224FC2">
      <w:r>
        <w:separator/>
      </w:r>
    </w:p>
  </w:endnote>
  <w:endnote w:type="continuationSeparator" w:id="0">
    <w:p w14:paraId="0C13EC34" w14:textId="77777777" w:rsidR="00224FC2" w:rsidRDefault="0022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6866D" w14:textId="77777777" w:rsidR="00224FC2" w:rsidRDefault="00224FC2">
      <w:r>
        <w:separator/>
      </w:r>
    </w:p>
  </w:footnote>
  <w:footnote w:type="continuationSeparator" w:id="0">
    <w:p w14:paraId="6B575335" w14:textId="77777777" w:rsidR="00224FC2" w:rsidRDefault="0022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w:t>
    </w:r>
    <w:r w:rsidR="006F0113">
      <w:rPr>
        <w:noProof/>
      </w:rPr>
      <w:t>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4CD"/>
    <w:rsid w:val="000257F0"/>
    <w:rsid w:val="00025F64"/>
    <w:rsid w:val="0002619B"/>
    <w:rsid w:val="00026F1A"/>
    <w:rsid w:val="00026F64"/>
    <w:rsid w:val="00027122"/>
    <w:rsid w:val="00027315"/>
    <w:rsid w:val="0002776D"/>
    <w:rsid w:val="0003074B"/>
    <w:rsid w:val="00030B99"/>
    <w:rsid w:val="00030ED5"/>
    <w:rsid w:val="000312A6"/>
    <w:rsid w:val="00031382"/>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092"/>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07BFC"/>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CB7"/>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7C"/>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2"/>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345"/>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2888"/>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7B8"/>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24B"/>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05A"/>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59"/>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056"/>
    <w:rsid w:val="00700AF2"/>
    <w:rsid w:val="0070206E"/>
    <w:rsid w:val="007023FC"/>
    <w:rsid w:val="00702949"/>
    <w:rsid w:val="00702C06"/>
    <w:rsid w:val="00702D7B"/>
    <w:rsid w:val="0070382E"/>
    <w:rsid w:val="00703A19"/>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6D8A"/>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1F5D"/>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64D"/>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CC"/>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0FD1"/>
    <w:rsid w:val="008411C7"/>
    <w:rsid w:val="008411DB"/>
    <w:rsid w:val="0084204D"/>
    <w:rsid w:val="00842561"/>
    <w:rsid w:val="008427F3"/>
    <w:rsid w:val="00842AC7"/>
    <w:rsid w:val="00842D00"/>
    <w:rsid w:val="008454EA"/>
    <w:rsid w:val="00845E87"/>
    <w:rsid w:val="008465D2"/>
    <w:rsid w:val="00847199"/>
    <w:rsid w:val="00847214"/>
    <w:rsid w:val="00847958"/>
    <w:rsid w:val="008502E9"/>
    <w:rsid w:val="00850709"/>
    <w:rsid w:val="00850724"/>
    <w:rsid w:val="00851355"/>
    <w:rsid w:val="0085198C"/>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14F"/>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624"/>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43A"/>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84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5ED"/>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65E"/>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378"/>
    <w:rsid w:val="00BB2867"/>
    <w:rsid w:val="00BB3023"/>
    <w:rsid w:val="00BB3A92"/>
    <w:rsid w:val="00BB538B"/>
    <w:rsid w:val="00BB559A"/>
    <w:rsid w:val="00BB56CF"/>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5E2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1F34"/>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DF"/>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16"/>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4FE"/>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1C6"/>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4F4"/>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1E57"/>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A54"/>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0D7"/>
    <w:rsid w:val="00E50A02"/>
    <w:rsid w:val="00E50A24"/>
    <w:rsid w:val="00E50C98"/>
    <w:rsid w:val="00E50F89"/>
    <w:rsid w:val="00E51318"/>
    <w:rsid w:val="00E518EC"/>
    <w:rsid w:val="00E51AB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0C60"/>
    <w:rsid w:val="00EB11E6"/>
    <w:rsid w:val="00EB19B7"/>
    <w:rsid w:val="00EB1D59"/>
    <w:rsid w:val="00EB2D34"/>
    <w:rsid w:val="00EB2D94"/>
    <w:rsid w:val="00EB31F6"/>
    <w:rsid w:val="00EB3254"/>
    <w:rsid w:val="00EB3726"/>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D2F"/>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5AF"/>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17AF"/>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44D3"/>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388959565">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33451777">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5599">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ndaugas.maslauskas@vr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14</Pages>
  <Words>30386</Words>
  <Characters>17321</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47612</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Diana Germanovič</cp:lastModifiedBy>
  <cp:revision>162</cp:revision>
  <cp:lastPrinted>2025-03-28T14:16:00Z</cp:lastPrinted>
  <dcterms:created xsi:type="dcterms:W3CDTF">2024-11-06T12:07:00Z</dcterms:created>
  <dcterms:modified xsi:type="dcterms:W3CDTF">2025-08-07T12:48:00Z</dcterms:modified>
</cp:coreProperties>
</file>